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10031" w:type="dxa"/>
        <w:tblLook w:val="01E0" w:firstRow="1" w:lastRow="1" w:firstColumn="1" w:lastColumn="1" w:noHBand="0" w:noVBand="0"/>
      </w:tblPr>
      <w:tblGrid>
        <w:gridCol w:w="4961"/>
      </w:tblGrid>
      <w:tr w:rsidR="00535F89" w:rsidRPr="009422AF" w:rsidTr="00DD10C4">
        <w:tc>
          <w:tcPr>
            <w:tcW w:w="4961" w:type="dxa"/>
          </w:tcPr>
          <w:p w:rsidR="00535F89" w:rsidRPr="00333694" w:rsidRDefault="00535F89" w:rsidP="007024F4"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3369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ПРИЛОЖЕНИЕ № 6</w:t>
            </w:r>
          </w:p>
          <w:p w:rsidR="00535F89" w:rsidRPr="007024F4" w:rsidRDefault="00535F89" w:rsidP="007024F4"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10"/>
                <w:szCs w:val="10"/>
              </w:rPr>
            </w:pPr>
          </w:p>
          <w:p w:rsidR="006A28B7" w:rsidRPr="00D46827" w:rsidRDefault="00333694" w:rsidP="007024F4"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 </w:t>
            </w:r>
            <w:r w:rsidRPr="009F5AF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Территориальной программе государственных</w:t>
            </w:r>
            <w:r w:rsidR="007024F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гарантий бесплатного оказания </w:t>
            </w:r>
            <w:r w:rsidRPr="009F5AF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гражданам медицинской помощи на территории Магаданской области на 201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9F5AF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</w:t>
            </w:r>
          </w:p>
          <w:p w:rsidR="00535F89" w:rsidRPr="00D46827" w:rsidRDefault="00535F89" w:rsidP="007024F4"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33694" w:rsidRDefault="00333694" w:rsidP="007024F4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E0074" w:rsidRPr="00333694" w:rsidRDefault="008E0074" w:rsidP="007024F4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3369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 Е Р Е Ч Е Н Ь </w:t>
      </w:r>
    </w:p>
    <w:p w:rsidR="008E0074" w:rsidRPr="00333694" w:rsidRDefault="008E0074" w:rsidP="007024F4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3369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видов высокотехнологичной медицинской помощи, содержащий, в том числе, методы лечения и источники финансового обеспечения высокотехнологичной медицинской помощи</w:t>
      </w:r>
    </w:p>
    <w:p w:rsidR="00535F89" w:rsidRPr="00D46827" w:rsidRDefault="00535F89" w:rsidP="007024F4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E0074" w:rsidRPr="007024F4" w:rsidRDefault="008E0074" w:rsidP="007024F4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024F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 I. Перечень видов высокотехнологичной медицинской помощи,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</w:t>
      </w:r>
    </w:p>
    <w:p w:rsidR="00333694" w:rsidRPr="00D46827" w:rsidRDefault="00333694" w:rsidP="007024F4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8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3402"/>
        <w:gridCol w:w="992"/>
        <w:gridCol w:w="3685"/>
        <w:gridCol w:w="2268"/>
      </w:tblGrid>
      <w:tr w:rsidR="00535F89" w:rsidRPr="00D46827" w:rsidTr="00E12581">
        <w:trPr>
          <w:trHeight w:val="103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89" w:rsidRPr="00B16392" w:rsidRDefault="00535F89" w:rsidP="00DD1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№ группы ВМП</w:t>
            </w:r>
            <w:r w:rsidR="007444FE"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hyperlink w:anchor="Par5053" w:history="1">
              <w:r w:rsidR="007444FE" w:rsidRPr="00B16392">
                <w:rPr>
                  <w:rFonts w:ascii="Times New Roman" w:hAnsi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89" w:rsidRPr="00B16392" w:rsidRDefault="00535F89" w:rsidP="00D468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Наименование вида ВМП</w:t>
            </w:r>
            <w:r w:rsidR="007444FE"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hyperlink w:anchor="Par5053" w:history="1">
              <w:r w:rsidR="007444FE" w:rsidRPr="00B16392">
                <w:rPr>
                  <w:rFonts w:ascii="Times New Roman" w:hAnsi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89" w:rsidRPr="00B16392" w:rsidRDefault="00535F89" w:rsidP="007444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Коды по МКБ-</w:t>
            </w:r>
            <w:hyperlink r:id="rId7" w:history="1">
              <w:r w:rsidR="007444FE" w:rsidRPr="00B16392">
                <w:rPr>
                  <w:rFonts w:ascii="Times New Roman" w:hAnsi="Times New Roman"/>
                  <w:color w:val="000000" w:themeColor="text1"/>
                </w:rPr>
                <w:t>10</w:t>
              </w:r>
            </w:hyperlink>
            <w:r w:rsidR="007444FE" w:rsidRPr="00B16392"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w:anchor="Par5054" w:history="1">
              <w:r w:rsidR="007444FE" w:rsidRPr="00B16392">
                <w:rPr>
                  <w:rFonts w:ascii="Times New Roman" w:hAnsi="Times New Roman"/>
                  <w:color w:val="000000" w:themeColor="text1"/>
                </w:rPr>
                <w:t>&lt;2&gt;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89" w:rsidRPr="00B16392" w:rsidRDefault="00535F89" w:rsidP="00DD1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Модель пациента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89" w:rsidRPr="00B16392" w:rsidRDefault="00535F89" w:rsidP="00D468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Вид лечения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89" w:rsidRPr="00B16392" w:rsidRDefault="00535F89" w:rsidP="00DD1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Метод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89" w:rsidRPr="00B16392" w:rsidRDefault="00535F89" w:rsidP="00D468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Норматив финансовых затрат на единицу объема предоставления медицинской помощи</w:t>
            </w:r>
            <w:r w:rsidR="009D440B"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hyperlink w:anchor="Par5055" w:history="1">
              <w:r w:rsidR="009D440B" w:rsidRPr="00B16392">
                <w:rPr>
                  <w:rFonts w:ascii="Times New Roman" w:hAnsi="Times New Roman"/>
                  <w:color w:val="000000" w:themeColor="text1"/>
                </w:rPr>
                <w:t>&lt;3&gt;</w:t>
              </w:r>
            </w:hyperlink>
            <w:r w:rsidRPr="00B16392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 рублей</w:t>
            </w:r>
          </w:p>
        </w:tc>
      </w:tr>
      <w:tr w:rsidR="00400ADF" w:rsidRPr="00D46827" w:rsidTr="008D3238">
        <w:trPr>
          <w:trHeight w:val="384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ADF" w:rsidRPr="00D46827" w:rsidRDefault="00400ADF" w:rsidP="00D468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E007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  <w:t>АБДОМИНАЛЬНАЯ ХИРУРГИЯ</w:t>
            </w:r>
          </w:p>
        </w:tc>
      </w:tr>
      <w:tr w:rsidR="00E12581" w:rsidRPr="000B19D0" w:rsidTr="007024F4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702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Микрохирургические, расширенные, комбинированные и реконструктивно-пластические операции на поджелудочной железе, в том числе 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лапароскопически</w:t>
            </w:r>
            <w:proofErr w:type="spell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ассистированные</w:t>
            </w:r>
            <w:proofErr w:type="spellEnd"/>
            <w:r w:rsidR="00B02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К86.0 - K86.8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поджелудочной железы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F15501" w:rsidRDefault="00E12581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73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резекция поджелудочной железы субтотальная,                                                          - наложение 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гепатикоеюноанастомоза</w:t>
            </w:r>
            <w:proofErr w:type="spell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E12581" w:rsidRPr="00F15501" w:rsidRDefault="00E12581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резекция поджелудочной железы эндоскопическая,</w:t>
            </w:r>
          </w:p>
          <w:p w:rsidR="00E12581" w:rsidRPr="00F15501" w:rsidRDefault="00E12581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дистальная резекция поджелудочной железы с сохранением селезенки,</w:t>
            </w:r>
          </w:p>
          <w:p w:rsidR="00E12581" w:rsidRPr="00F15501" w:rsidRDefault="00E12581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дистальная резекция поджелудочной железы со 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спленэктомией</w:t>
            </w:r>
            <w:proofErr w:type="spell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E12581" w:rsidRPr="00F15501" w:rsidRDefault="00E12581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срединная резекция поджелудочной железы (атипичная резекция),</w:t>
            </w:r>
          </w:p>
          <w:p w:rsidR="00E12581" w:rsidRPr="00F15501" w:rsidRDefault="00E12581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панкреатодуоденальная</w:t>
            </w:r>
            <w:proofErr w:type="spell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резекция с резекцией желудка</w:t>
            </w:r>
            <w:r w:rsidR="00F15501"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F15501" w:rsidRPr="00F15501" w:rsidRDefault="00F15501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субтотальная резекция головки поджелудочной железы,</w:t>
            </w:r>
          </w:p>
          <w:p w:rsidR="00F15501" w:rsidRDefault="00F15501" w:rsidP="00F15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продольная 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панкреатоеюностомия</w:t>
            </w:r>
            <w:proofErr w:type="spellEnd"/>
            <w:r w:rsidR="004B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7024F4" w:rsidRPr="00F673B5" w:rsidRDefault="007024F4" w:rsidP="00F15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DD10C4" w:rsidRDefault="002967D6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67D6">
              <w:rPr>
                <w:rFonts w:ascii="Times New Roman" w:hAnsi="Times New Roman"/>
                <w:color w:val="FF0000"/>
              </w:rPr>
              <w:t>182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 w:rsidRPr="002967D6">
              <w:rPr>
                <w:rFonts w:ascii="Times New Roman" w:hAnsi="Times New Roman"/>
                <w:color w:val="FF0000"/>
              </w:rPr>
              <w:t>667,5</w:t>
            </w:r>
            <w:r>
              <w:rPr>
                <w:rFonts w:ascii="Times New Roman" w:hAnsi="Times New Roman"/>
                <w:color w:val="FF0000"/>
              </w:rPr>
              <w:t>0</w:t>
            </w:r>
          </w:p>
        </w:tc>
      </w:tr>
      <w:tr w:rsidR="00E12581" w:rsidRPr="000B19D0" w:rsidTr="007024F4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702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Микрохирургические и реконструктивно-пластические операции на печени, желчных протоках и сосудах печени, в том числе 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эндоваскулярные</w:t>
            </w:r>
            <w:proofErr w:type="spell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операции на сосудах печени и реконструктивные операции на сосудах системы воротной вены, 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стентирование</w:t>
            </w:r>
            <w:proofErr w:type="spell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внутри- и внепеченочных желчных протоков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01" w:rsidRDefault="00E12581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D18.0, D13.4, D13.5, B</w:t>
            </w:r>
            <w:r w:rsid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67.0, K76.6, K76.8,</w:t>
            </w:r>
          </w:p>
          <w:p w:rsidR="00E12581" w:rsidRPr="000B19D0" w:rsidRDefault="00E12581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</w:t>
            </w:r>
            <w:r w:rsid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26.5, I85.0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заболевания, врожденные аномалии печени, желчных протоков, воротной вены. Новообразования печени. Новообразования внутрипеченочных желчных протоков. Новообразования внепеченочных желчных протоков. Новообразования желчного пузыря. Инвазия печени, вызванная эхинококком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501" w:rsidRDefault="00E12581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резекция печени с использованием 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лапароскопической</w:t>
            </w:r>
            <w:proofErr w:type="spell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техники,                                     - резекция одного сегмента печени,                               - резекция сегмента (сегментов) печени с реконструктивно-пластическим компонентом</w:t>
            </w:r>
            <w:r w:rsidR="004B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12581" w:rsidRPr="000B19D0" w:rsidRDefault="00E12581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резекция печени атипичная,</w:t>
            </w:r>
          </w:p>
          <w:p w:rsidR="00E12581" w:rsidRDefault="00E12581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эмболизация</w:t>
            </w:r>
            <w:proofErr w:type="spell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печени с использованием лекарственных средств</w:t>
            </w:r>
            <w:r w:rsid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F15501" w:rsidRPr="00F15501" w:rsidRDefault="00F15501" w:rsidP="00F15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F15501">
              <w:rPr>
                <w:rFonts w:ascii="Times New Roman" w:eastAsia="Calibri" w:hAnsi="Times New Roman" w:cs="Times New Roman"/>
                <w:sz w:val="20"/>
                <w:szCs w:val="20"/>
              </w:rPr>
              <w:t>резекция сегмента (сегментов) печени</w:t>
            </w:r>
            <w:r w:rsidR="004B0E3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F155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комбинированная с </w:t>
            </w:r>
            <w:proofErr w:type="spellStart"/>
            <w:r w:rsidRPr="00F15501">
              <w:rPr>
                <w:rFonts w:ascii="Times New Roman" w:eastAsia="Calibri" w:hAnsi="Times New Roman" w:cs="Times New Roman"/>
                <w:sz w:val="20"/>
                <w:szCs w:val="20"/>
              </w:rPr>
              <w:t>ангиопластикой</w:t>
            </w:r>
            <w:proofErr w:type="spellEnd"/>
            <w:r w:rsidR="004B0E3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F15501" w:rsidRPr="000B19D0" w:rsidRDefault="00F15501" w:rsidP="00F15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Calibri" w:hAnsi="Times New Roman" w:cs="Times New Roman"/>
                <w:sz w:val="20"/>
                <w:szCs w:val="20"/>
              </w:rPr>
              <w:t>абляция при новообразованиях печени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581" w:rsidRPr="000B19D0" w:rsidRDefault="00E12581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5408" w:rsidRPr="000B19D0" w:rsidTr="007024F4">
        <w:trPr>
          <w:trHeight w:val="38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0B19D0" w:rsidRDefault="007E5408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F15501" w:rsidRDefault="007E5408" w:rsidP="00702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Реконструктивно-пластические, в том числе 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лапароскопически</w:t>
            </w:r>
            <w:proofErr w:type="spell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ассистированные</w:t>
            </w:r>
            <w:proofErr w:type="spell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операции на тонкой, толстой кишке и промежности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E5408" w:rsidRPr="00370252" w:rsidRDefault="007E5408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D12.6,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К5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57.2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К60.4, К62.3, К62.8, К57.2, К59.3, N82.2, N82.3, N82.4, Q43.1, Q43.2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Q43.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Q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93.2,</w:t>
            </w:r>
            <w:r w:rsidRPr="00370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93.3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F15501" w:rsidRDefault="007E5408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семейный 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аденоматоз</w:t>
            </w:r>
            <w:proofErr w:type="spell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толстой кишки, тотальное поражение всех отделов толстой кишки полипами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F15501" w:rsidRDefault="007E5408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F15501" w:rsidRDefault="007E5408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реконструктивно-пластическая операция по восстановлению непрерывности кишечника - закрытие 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стомы</w:t>
            </w:r>
            <w:proofErr w:type="spell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формированием анастомоза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колэктомия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с резекцией прямой кишки,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мукозэктомией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прямой кишки, с формированием тонкокишечного резервуара,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илеоректального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анастомоза,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илеостомия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субтотальная резекция ободочной кишки с брюшно-анальной резекцией прямой кишки и низведением правых отделов ободочной кишки в анальный канал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0B19D0" w:rsidRDefault="007E5408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5408" w:rsidRPr="000B19D0" w:rsidTr="007024F4">
        <w:trPr>
          <w:trHeight w:val="38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0B19D0" w:rsidRDefault="007E5408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08" w:rsidRPr="00F15501" w:rsidRDefault="007E5408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5408" w:rsidRPr="00370252" w:rsidRDefault="007E5408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F15501" w:rsidRDefault="007E5408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>свищ прямой кишки 3 - 4 степени сложности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F15501" w:rsidRDefault="007E5408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F15501" w:rsidRDefault="007E5408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 xml:space="preserve">иссечение свища, пластика свищевого отверстия полнослойным лоскутом стенки прямой кишки - сегментарная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проктопластика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>, пластика анальных сфинктеров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0B19D0" w:rsidRDefault="007E5408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5408" w:rsidRPr="000B19D0" w:rsidTr="007024F4">
        <w:trPr>
          <w:trHeight w:val="3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0B19D0" w:rsidRDefault="007E5408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08" w:rsidRPr="00F15501" w:rsidRDefault="007E5408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370252" w:rsidRDefault="007E5408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191356" w:rsidRDefault="007E5408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ректовагинальный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коловагинальный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>) свищ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F15501" w:rsidRDefault="007E5408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Default="007E5408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>иссечение свища с пластикой внутреннего свищевого отверстия сегментом прямой или ободочной кишки</w:t>
            </w:r>
          </w:p>
          <w:p w:rsidR="00333694" w:rsidRDefault="00333694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024F4" w:rsidRDefault="007024F4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024F4" w:rsidRPr="00191356" w:rsidRDefault="007024F4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408" w:rsidRPr="000B19D0" w:rsidRDefault="007E5408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597D" w:rsidRPr="000B19D0" w:rsidTr="007024F4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97D" w:rsidRPr="00F15501" w:rsidRDefault="00C1597D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597D" w:rsidRPr="00370252" w:rsidRDefault="00C1597D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191356" w:rsidRDefault="00C1597D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дивертикулярная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болезнь ободочной кишки, осложненное течение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191356" w:rsidRDefault="00C1597D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>резекция ободочной кишки, в том числе с ликвидацией свища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597D" w:rsidRPr="000B19D0" w:rsidTr="00547D7A">
        <w:trPr>
          <w:trHeight w:val="38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97D" w:rsidRPr="00F15501" w:rsidRDefault="00C1597D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597D" w:rsidRPr="00370252" w:rsidRDefault="00C1597D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191356" w:rsidRDefault="00C1597D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мегадолихоколон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>, рецидивирующие завороты сигмовидной кишки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191356" w:rsidRDefault="00C1597D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 xml:space="preserve">резекция ободочной кишки с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аппендэктомией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, разворотом кишки на 180 градусов, формированием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асцендо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>-ректального анастомоза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597D" w:rsidRPr="000B19D0" w:rsidTr="00547D7A">
        <w:trPr>
          <w:trHeight w:val="38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97D" w:rsidRPr="00F15501" w:rsidRDefault="00C1597D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597D" w:rsidRPr="00370252" w:rsidRDefault="00C1597D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191356" w:rsidRDefault="00C1597D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 xml:space="preserve">болезнь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Гиршпрунга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мегадолихосигма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191356" w:rsidRDefault="00C1597D" w:rsidP="00DD10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 xml:space="preserve">резекция ободочной кишки с формированием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наданального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конце-бокового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колоректального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анастомоза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597D" w:rsidRPr="000B19D0" w:rsidTr="00547D7A">
        <w:trPr>
          <w:trHeight w:val="38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97D" w:rsidRPr="00F15501" w:rsidRDefault="00C1597D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597D" w:rsidRPr="00370252" w:rsidRDefault="00C1597D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>хронический толстокишечный стаз в стадии декомпенсации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 xml:space="preserve">резекция ободочной кишки с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аппендэктомией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, разворотом кишки на 180 градусов, формированием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асцендо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>-ректального анастомоза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597D" w:rsidRPr="000B19D0" w:rsidTr="00547D7A">
        <w:trPr>
          <w:trHeight w:val="38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97D" w:rsidRPr="00F15501" w:rsidRDefault="00C1597D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597D" w:rsidRPr="00370252" w:rsidRDefault="00C1597D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колостома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илеостома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еюностома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, состояние после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обструктивной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резекции ободочной кишки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 xml:space="preserve">реконструктивно-восстановительная операция по восстановлению непрерывности кишечника с ликвидацией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стомы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>, формированием анастомоза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597D" w:rsidRPr="000B19D0" w:rsidTr="00547D7A">
        <w:trPr>
          <w:trHeight w:val="38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97D" w:rsidRPr="00F15501" w:rsidRDefault="00C1597D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597D" w:rsidRPr="00370252" w:rsidRDefault="00C1597D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 xml:space="preserve">врожденная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ангиодисплазия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толстой кишки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>резекция пораженных отделов ободочной и (или) прямой кишки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597D" w:rsidRPr="000B19D0" w:rsidTr="00333694">
        <w:trPr>
          <w:trHeight w:val="38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97D" w:rsidRPr="00F15501" w:rsidRDefault="00C1597D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597D" w:rsidRPr="00370252" w:rsidRDefault="00C1597D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1356">
              <w:rPr>
                <w:rFonts w:ascii="Times New Roman" w:hAnsi="Times New Roman"/>
                <w:sz w:val="20"/>
                <w:szCs w:val="20"/>
              </w:rPr>
              <w:t xml:space="preserve">язвенный колит, тотальное поражение, хроническое непрерывное течение, тяжелая гормонозависимая или </w:t>
            </w:r>
            <w:proofErr w:type="spellStart"/>
            <w:r w:rsidRPr="00191356">
              <w:rPr>
                <w:rFonts w:ascii="Times New Roman" w:hAnsi="Times New Roman"/>
                <w:sz w:val="20"/>
                <w:szCs w:val="20"/>
              </w:rPr>
              <w:t>гормонорезистентная</w:t>
            </w:r>
            <w:proofErr w:type="spellEnd"/>
            <w:r w:rsidRPr="00191356">
              <w:rPr>
                <w:rFonts w:ascii="Times New Roman" w:hAnsi="Times New Roman"/>
                <w:sz w:val="20"/>
                <w:szCs w:val="20"/>
              </w:rPr>
              <w:t xml:space="preserve"> форма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C1597D" w:rsidRDefault="00C1597D" w:rsidP="00C1597D">
            <w:pPr>
              <w:spacing w:after="80" w:line="220" w:lineRule="exact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1597D">
              <w:rPr>
                <w:rFonts w:ascii="Times New Roman" w:eastAsia="Calibri" w:hAnsi="Times New Roman" w:cs="Times New Roman"/>
                <w:sz w:val="20"/>
                <w:szCs w:val="20"/>
              </w:rPr>
              <w:t>колпроктэктомия</w:t>
            </w:r>
            <w:proofErr w:type="spellEnd"/>
            <w:r w:rsidRPr="00C15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формированием резервуарного анастомоза, </w:t>
            </w:r>
            <w:proofErr w:type="spellStart"/>
            <w:r w:rsidRPr="00C1597D">
              <w:rPr>
                <w:rFonts w:ascii="Times New Roman" w:eastAsia="Calibri" w:hAnsi="Times New Roman" w:cs="Times New Roman"/>
                <w:sz w:val="20"/>
                <w:szCs w:val="20"/>
              </w:rPr>
              <w:t>илеостомия</w:t>
            </w:r>
            <w:proofErr w:type="spellEnd"/>
            <w:r w:rsidR="004B0E34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1597D" w:rsidRPr="00C1597D" w:rsidRDefault="00C1597D" w:rsidP="00C1597D">
            <w:pPr>
              <w:spacing w:after="80" w:line="220" w:lineRule="exact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1597D">
              <w:rPr>
                <w:rFonts w:ascii="Times New Roman" w:eastAsia="Calibri" w:hAnsi="Times New Roman" w:cs="Times New Roman"/>
                <w:sz w:val="20"/>
                <w:szCs w:val="20"/>
              </w:rPr>
              <w:t>колэктомия</w:t>
            </w:r>
            <w:proofErr w:type="spellEnd"/>
            <w:r w:rsidRPr="00C15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брюшно-анальной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159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резекцией прямой кишки, </w:t>
            </w:r>
            <w:proofErr w:type="spellStart"/>
            <w:r w:rsidRPr="00C1597D">
              <w:rPr>
                <w:rFonts w:ascii="Times New Roman" w:eastAsia="Calibri" w:hAnsi="Times New Roman" w:cs="Times New Roman"/>
                <w:sz w:val="20"/>
                <w:szCs w:val="20"/>
              </w:rPr>
              <w:t>илеостомия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597D" w:rsidRPr="000B19D0" w:rsidTr="00333694">
        <w:trPr>
          <w:trHeight w:val="144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97D" w:rsidRPr="00F15501" w:rsidRDefault="00C1597D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370252" w:rsidRDefault="00C1597D" w:rsidP="00370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18B">
              <w:rPr>
                <w:rFonts w:ascii="Times New Roman" w:hAnsi="Times New Roman"/>
                <w:sz w:val="20"/>
              </w:rPr>
              <w:t xml:space="preserve">болезнь крона тонкой, толстой кишки и в форме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илеоколита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, осложненное течение, тяжелая гормонозависимая или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гормонорезистентная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форма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F15501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F15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C1597D" w:rsidRDefault="00C1597D" w:rsidP="00C1597D">
            <w:pPr>
              <w:spacing w:after="80" w:line="220" w:lineRule="exact"/>
              <w:ind w:left="-57" w:right="-57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C1597D">
              <w:rPr>
                <w:rFonts w:ascii="Times New Roman" w:eastAsia="Calibri" w:hAnsi="Times New Roman" w:cs="Times New Roman"/>
                <w:sz w:val="20"/>
              </w:rPr>
              <w:t>колпроктэктомия</w:t>
            </w:r>
            <w:proofErr w:type="spellEnd"/>
            <w:r w:rsidRPr="00C1597D">
              <w:rPr>
                <w:rFonts w:ascii="Times New Roman" w:eastAsia="Calibri" w:hAnsi="Times New Roman" w:cs="Times New Roman"/>
                <w:sz w:val="20"/>
              </w:rPr>
              <w:t xml:space="preserve"> с формированием резервуарного анастомоза, </w:t>
            </w:r>
            <w:proofErr w:type="spellStart"/>
            <w:r w:rsidRPr="00C1597D">
              <w:rPr>
                <w:rFonts w:ascii="Times New Roman" w:eastAsia="Calibri" w:hAnsi="Times New Roman" w:cs="Times New Roman"/>
                <w:sz w:val="20"/>
              </w:rPr>
              <w:t>илеостомия</w:t>
            </w:r>
            <w:proofErr w:type="spellEnd"/>
            <w:r w:rsidR="004B0E34">
              <w:rPr>
                <w:rFonts w:ascii="Times New Roman" w:eastAsia="Calibri" w:hAnsi="Times New Roman" w:cs="Times New Roman"/>
                <w:sz w:val="20"/>
              </w:rPr>
              <w:t>;</w:t>
            </w:r>
          </w:p>
          <w:p w:rsidR="00C1597D" w:rsidRDefault="00C1597D" w:rsidP="00C159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C1597D">
              <w:rPr>
                <w:rFonts w:ascii="Times New Roman" w:eastAsia="Calibri" w:hAnsi="Times New Roman" w:cs="Times New Roman"/>
                <w:sz w:val="20"/>
              </w:rPr>
              <w:t xml:space="preserve">резекция пораженного участка тонкой и (или) толстой кишки, в том числе с формированием анастомоза, </w:t>
            </w:r>
            <w:proofErr w:type="spellStart"/>
            <w:r w:rsidRPr="00C1597D">
              <w:rPr>
                <w:rFonts w:ascii="Times New Roman" w:eastAsia="Calibri" w:hAnsi="Times New Roman" w:cs="Times New Roman"/>
                <w:sz w:val="20"/>
              </w:rPr>
              <w:t>илеостомия</w:t>
            </w:r>
            <w:proofErr w:type="spellEnd"/>
            <w:r w:rsidRPr="00C1597D">
              <w:rPr>
                <w:rFonts w:ascii="Times New Roman" w:eastAsia="Calibri" w:hAnsi="Times New Roman" w:cs="Times New Roman"/>
                <w:sz w:val="20"/>
              </w:rPr>
              <w:t xml:space="preserve"> (</w:t>
            </w:r>
            <w:proofErr w:type="spellStart"/>
            <w:r w:rsidRPr="00C1597D">
              <w:rPr>
                <w:rFonts w:ascii="Times New Roman" w:eastAsia="Calibri" w:hAnsi="Times New Roman" w:cs="Times New Roman"/>
                <w:sz w:val="20"/>
              </w:rPr>
              <w:t>колостомия</w:t>
            </w:r>
            <w:proofErr w:type="spellEnd"/>
            <w:r w:rsidRPr="00C1597D">
              <w:rPr>
                <w:rFonts w:ascii="Times New Roman" w:eastAsia="Calibri" w:hAnsi="Times New Roman" w:cs="Times New Roman"/>
                <w:sz w:val="20"/>
              </w:rPr>
              <w:t>)</w:t>
            </w:r>
          </w:p>
          <w:p w:rsidR="00333694" w:rsidRDefault="00333694" w:rsidP="00C159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  <w:p w:rsidR="00333694" w:rsidRDefault="00333694" w:rsidP="00C159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  <w:p w:rsidR="00333694" w:rsidRDefault="00333694" w:rsidP="00C159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  <w:p w:rsidR="00333694" w:rsidRPr="00F15501" w:rsidRDefault="00333694" w:rsidP="00C15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97D" w:rsidRPr="000B19D0" w:rsidRDefault="00C1597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19D0" w:rsidRPr="00D46827" w:rsidTr="000B19D0">
        <w:trPr>
          <w:trHeight w:val="339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9D0" w:rsidRPr="00D46827" w:rsidRDefault="000B19D0" w:rsidP="00D468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ТРАВМАТОЛОГИЯ И ОРТОПЕДИЯ</w:t>
            </w:r>
          </w:p>
        </w:tc>
      </w:tr>
      <w:tr w:rsidR="00EC18FD" w:rsidRPr="00D46827" w:rsidTr="00D1094B">
        <w:trPr>
          <w:trHeight w:val="21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Pr="00D5721A" w:rsidRDefault="00EC18FD" w:rsidP="000B1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D572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Pr="00D46827" w:rsidRDefault="00EC18FD" w:rsidP="000B19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Реконструктивно-пластические операции при комбинированных дефектах и деформациях дистальных отделов конечностей с использованием </w:t>
            </w:r>
            <w:proofErr w:type="spellStart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чрескостных</w:t>
            </w:r>
            <w:proofErr w:type="spellEnd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аппаратов и прецизионной техники, а также замещением </w:t>
            </w:r>
            <w:proofErr w:type="spellStart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мягкотканных</w:t>
            </w:r>
            <w:proofErr w:type="spellEnd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костных хрящевых дефектов </w:t>
            </w:r>
            <w:proofErr w:type="spellStart"/>
            <w:proofErr w:type="gramStart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синте-тическими</w:t>
            </w:r>
            <w:proofErr w:type="spellEnd"/>
            <w:proofErr w:type="gramEnd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био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логи</w:t>
            </w:r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ческими материалами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Default="00EC18FD" w:rsidP="00F67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572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M24.6, Z98.1, G80.1, G80.2, M21.0, M21.2, M21.4, M21.5, M21.9, Q68.1, Q72.5, Q72.6, Q72.8, Q72.9, Q74.2, Q74.3, Q74.8, Q77.7, Q87.3, G11.4, G12.1, G80.9, S44, S45, S46, S50, M19.1, M20.1, M20.5, Q05.9, Q66.0, Q66.5, Q66.8, Q68.2</w:t>
            </w:r>
          </w:p>
          <w:p w:rsidR="00EC18FD" w:rsidRDefault="00EC18FD" w:rsidP="00F67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EC18FD" w:rsidRPr="00D5721A" w:rsidRDefault="00EC18FD" w:rsidP="00F67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Default="00EC18FD" w:rsidP="00406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врожденные и приобретенные дефекты и деформации стопы и кисти, предплечья различной этиологии у взрослых. </w:t>
            </w:r>
          </w:p>
          <w:p w:rsidR="00EC18FD" w:rsidRDefault="00EC18FD" w:rsidP="00406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C18FD" w:rsidRDefault="00EC18FD" w:rsidP="00406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C18FD" w:rsidRPr="000B19D0" w:rsidRDefault="00EC18FD" w:rsidP="00406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юбой этиологии деформации стопы и кисти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Pr="000B19D0" w:rsidRDefault="00EC18F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Default="00EC18FD" w:rsidP="000B19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артролиз</w:t>
            </w:r>
            <w:proofErr w:type="spellEnd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артродез суставов кисти с различными видами </w:t>
            </w:r>
            <w:proofErr w:type="spellStart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чрескостного</w:t>
            </w:r>
            <w:proofErr w:type="spellEnd"/>
            <w:r w:rsidRPr="00D468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накостного и интрамедуллярного остеосинтеза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EC18FD" w:rsidRDefault="00EC18FD" w:rsidP="000B19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C18FD" w:rsidRDefault="00EC18FD" w:rsidP="000B19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EC18FD" w:rsidRPr="00D46827" w:rsidRDefault="00EC18FD" w:rsidP="000B19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r w:rsidRPr="00E6518B">
              <w:rPr>
                <w:rFonts w:ascii="Times New Roman" w:hAnsi="Times New Roman"/>
                <w:sz w:val="20"/>
              </w:rPr>
              <w:t xml:space="preserve">реконструктивно-пластическое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хирур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E6518B">
              <w:rPr>
                <w:rFonts w:ascii="Times New Roman" w:hAnsi="Times New Roman"/>
                <w:sz w:val="20"/>
              </w:rPr>
              <w:t>гическое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вмешательство на костях стоп с использованием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аут</w:t>
            </w:r>
            <w:proofErr w:type="gramStart"/>
            <w:r w:rsidRPr="00E6518B">
              <w:rPr>
                <w:rFonts w:ascii="Times New Roman" w:hAnsi="Times New Roman"/>
                <w:sz w:val="20"/>
              </w:rPr>
              <w:t>о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>-</w:t>
            </w:r>
            <w:proofErr w:type="gramEnd"/>
            <w:r w:rsidRPr="00E6518B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аллотрансплантатов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, имплантатов,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остеозамещающих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материалов, металлоконструкций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C18FD" w:rsidRPr="00B8403E" w:rsidRDefault="00EC18FD" w:rsidP="000B1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403E">
              <w:rPr>
                <w:rFonts w:ascii="Times New Roman" w:hAnsi="Times New Roman"/>
                <w:sz w:val="20"/>
                <w:szCs w:val="20"/>
              </w:rPr>
              <w:t>151 772,0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C18FD" w:rsidRPr="002C33CA" w:rsidTr="00D1094B">
        <w:trPr>
          <w:trHeight w:val="21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EC18FD" w:rsidRPr="00D5721A" w:rsidRDefault="00EC18FD" w:rsidP="000B1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EC18FD" w:rsidRPr="00D46827" w:rsidRDefault="00EC18FD" w:rsidP="000B19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C33C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Реконструктивно-пластические операции на костях таза, верхних и нижних конечностях с использованием погружных или наружных фиксирующих устройств, синтетических и биологических </w:t>
            </w:r>
            <w:proofErr w:type="spellStart"/>
            <w:r w:rsidRPr="002C33C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остеозамещающих</w:t>
            </w:r>
            <w:proofErr w:type="spellEnd"/>
            <w:r w:rsidRPr="002C33C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материалов, компьютерной навигации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Pr="00260EAA" w:rsidRDefault="00EC18FD" w:rsidP="00F67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260E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S70.7, S70.9, S71, S72, S77, S79, S42, S43, S47, S49, S50, </w:t>
            </w:r>
            <w:r w:rsidRPr="00260E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</w:t>
            </w:r>
            <w:r w:rsidRPr="00260E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99.9, M21.6, M95.1, </w:t>
            </w:r>
            <w:r w:rsidRPr="00260E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</w:t>
            </w:r>
            <w:r w:rsidRPr="00260E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21.8, M21.9, Q66, Q78, M86, G11.4, G12.1, G80.9, G80.1, G80.2</w:t>
            </w:r>
          </w:p>
        </w:tc>
        <w:tc>
          <w:tcPr>
            <w:tcW w:w="3402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Pr="00260EAA" w:rsidRDefault="00EC18FD" w:rsidP="00406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любой этиологии деформации таза, костей верхних и нижних конечностей (угловая деформация не менее 20 градусов, смещение по периферии не менее 20 мм) любой локализации, в том числе многоуровневые и сопровождающиеся укорочением конечности (не менее 30 мм), стойкими контрактурами суставов. Любой этиологии дефекты костей таза, верхних и нижних конечностей (не менее 20 мм) любой локализации, в том числе сопровождающиеся укорочением </w:t>
            </w:r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lastRenderedPageBreak/>
              <w:t>конечности (не менее 30 мм), стойкими контрактурами суставов. Деформации костей таза, бедренной кости у детей со спастическим синдромом</w:t>
            </w:r>
          </w:p>
          <w:p w:rsidR="00EC18FD" w:rsidRPr="00260EAA" w:rsidRDefault="00EC18FD" w:rsidP="004064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Pr="00260EAA" w:rsidRDefault="00EC18FD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60EA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хирургическое лечение</w:t>
            </w:r>
          </w:p>
        </w:tc>
        <w:tc>
          <w:tcPr>
            <w:tcW w:w="3685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FD" w:rsidRPr="00260EAA" w:rsidRDefault="00EC18FD" w:rsidP="002C33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чрескостный</w:t>
            </w:r>
            <w:proofErr w:type="spellEnd"/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остеосинтез с использованием метода цифрового анализа</w:t>
            </w:r>
          </w:p>
          <w:p w:rsidR="00EC18FD" w:rsidRPr="00260EAA" w:rsidRDefault="00EC18FD" w:rsidP="002C33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EC18FD" w:rsidRPr="00260EAA" w:rsidRDefault="00EC18FD" w:rsidP="002C33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чрескостный</w:t>
            </w:r>
            <w:proofErr w:type="spellEnd"/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остеосинтез методом компоновок аппаратов с использованием модульной трансформации</w:t>
            </w:r>
          </w:p>
          <w:p w:rsidR="00EC18FD" w:rsidRPr="00260EAA" w:rsidRDefault="00EC18FD" w:rsidP="002C33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EC18FD" w:rsidRPr="00260EAA" w:rsidRDefault="00EC18FD" w:rsidP="002C33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- корригирующие остеотомии костей верхних и нижних конечностей</w:t>
            </w:r>
          </w:p>
          <w:p w:rsidR="00EC18FD" w:rsidRPr="00260EAA" w:rsidRDefault="00EC18FD" w:rsidP="002C33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EC18FD" w:rsidRPr="00260EAA" w:rsidRDefault="00EC18FD" w:rsidP="002C33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- комбинированное и последовательное использование </w:t>
            </w:r>
            <w:proofErr w:type="spellStart"/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чрескостного</w:t>
            </w:r>
            <w:proofErr w:type="spellEnd"/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и блокируемого интрамедуллярного или </w:t>
            </w:r>
            <w:r w:rsidRPr="00260EA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lastRenderedPageBreak/>
              <w:t>накостного остеосинтеза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EC18FD" w:rsidRPr="00260EAA" w:rsidRDefault="00EC18FD" w:rsidP="000B19D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F673B5" w:rsidRPr="00D46827" w:rsidTr="00E63589">
        <w:trPr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5721A" w:rsidRDefault="00B8403E" w:rsidP="000B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721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0B1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суставов конечностей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S72.1, М84.1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406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неправильно сросшиеся внутри- и околосуставные переломы и ложные суставы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0B19D0" w:rsidRDefault="00F673B5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0B1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имплантация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сустава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B8403E" w:rsidRDefault="00B8403E" w:rsidP="00B84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03E">
              <w:rPr>
                <w:rFonts w:ascii="Times New Roman" w:hAnsi="Times New Roman"/>
                <w:sz w:val="20"/>
                <w:szCs w:val="20"/>
              </w:rPr>
              <w:t>189 519,90</w:t>
            </w:r>
          </w:p>
        </w:tc>
      </w:tr>
      <w:tr w:rsidR="00F673B5" w:rsidRPr="00D46827" w:rsidTr="000B19D0">
        <w:trPr>
          <w:trHeight w:val="21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D46827" w:rsidRDefault="00F673B5" w:rsidP="00406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D46827" w:rsidRDefault="00F673B5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M16.1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F673B5" w:rsidRDefault="00F673B5" w:rsidP="00406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4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идиопатический деформирующий одно- или двухсторонний </w:t>
            </w:r>
            <w:proofErr w:type="spellStart"/>
            <w:r w:rsidRPr="00B84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коксартроз</w:t>
            </w:r>
            <w:proofErr w:type="spellEnd"/>
            <w:r w:rsidRPr="00B84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без существенной разницы в длине конечностей (до 2 см)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0B19D0" w:rsidRDefault="00F673B5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0B1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D46827" w:rsidRDefault="00F673B5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3B5" w:rsidRPr="00D46827" w:rsidTr="00DD10C4">
        <w:trPr>
          <w:trHeight w:val="216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F673B5" w:rsidRDefault="00F673B5" w:rsidP="00F67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</w:tr>
      <w:tr w:rsidR="005D048E" w:rsidRPr="00D46827" w:rsidTr="00482187">
        <w:trPr>
          <w:trHeight w:val="9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D5721A" w:rsidRDefault="005D048E" w:rsidP="000B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721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D46827" w:rsidRDefault="005D048E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Реконструктвно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-пластические операции на органах мочеполовой системы, включающие кишечную пластику мочевых путей,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реимплантацию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мочеточников, пластику мочевых путей с использованием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аутологичных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лоскутов, коррекцию урогенитальных свищей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AF6C04" w:rsidRDefault="005D048E" w:rsidP="00AF6C04">
            <w:pPr>
              <w:spacing w:after="8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N13.0, N13.1, N13.2, N35, Q54, Q64.0, Q64.1, Q62.1, Q62.2, Q62.3, Q62.7, C67, N82.1, N82.8, N82.0, N32.2, N33.8</w:t>
            </w:r>
          </w:p>
          <w:p w:rsidR="005D048E" w:rsidRPr="00D46827" w:rsidRDefault="005D048E" w:rsidP="00AF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6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N28.1, Q61.0, N13.0, N13.1, N13.2, N28, I86.1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D46827" w:rsidRDefault="005D048E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стриктура мочеточника. Стриктура уретры. Сморщенный мочевой пузырь. Гипоспадия.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Эписпадия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Экстрофия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мочевого пузыря. Врожденный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уретерогидронефроз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Врожденный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мегауретер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Врожденное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уретероцеле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 при удвоении почки. Врожденный пузырно-мочеточниковый рефлюкс. Опухоль мочевого пузыря. Урогенитальный свищ, осложненный, рецидивирующий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0B19D0" w:rsidRDefault="005D048E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Default="005D048E" w:rsidP="004B0E34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уретропластика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кожным лоскутом</w:t>
            </w:r>
            <w:r w:rsidR="004B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5D048E" w:rsidRDefault="005D048E" w:rsidP="004B0E34">
            <w:pPr>
              <w:spacing w:after="0" w:line="228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r w:rsidRPr="00E6518B">
              <w:rPr>
                <w:rFonts w:ascii="Times New Roman" w:hAnsi="Times New Roman"/>
                <w:sz w:val="20"/>
              </w:rPr>
              <w:t>кишечная пластика мочеточника</w:t>
            </w:r>
            <w:r w:rsidR="004B0E34">
              <w:rPr>
                <w:rFonts w:ascii="Times New Roman" w:hAnsi="Times New Roman"/>
                <w:sz w:val="20"/>
              </w:rPr>
              <w:t>;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уретероцистанастомоз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(операция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боари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>), в том числе у детей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уретероцистоанастомоз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при рецидивных формах </w:t>
            </w:r>
            <w:r w:rsidR="004B0E34">
              <w:rPr>
                <w:rFonts w:ascii="Times New Roman" w:hAnsi="Times New Roman"/>
                <w:sz w:val="20"/>
              </w:rPr>
              <w:t>–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уретерогидронефроза</w:t>
            </w:r>
            <w:proofErr w:type="spellEnd"/>
            <w:r w:rsidR="004B0E34">
              <w:rPr>
                <w:rFonts w:ascii="Times New Roman" w:hAnsi="Times New Roman"/>
                <w:sz w:val="20"/>
              </w:rPr>
              <w:t>;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уретероилеосигмостомия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у детей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r w:rsidRPr="00E6518B">
              <w:rPr>
                <w:rFonts w:ascii="Times New Roman" w:hAnsi="Times New Roman"/>
                <w:sz w:val="20"/>
              </w:rPr>
              <w:t xml:space="preserve">эндоскопическое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бужирование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стентирование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мочеточника у детей</w:t>
            </w:r>
            <w:r w:rsidR="004B0E34">
              <w:rPr>
                <w:rFonts w:ascii="Times New Roman" w:hAnsi="Times New Roman"/>
                <w:sz w:val="20"/>
              </w:rPr>
              <w:t>;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цистопластика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и восстановление уретры при гипоспадии,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эписпадии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экстрофии</w:t>
            </w:r>
            <w:proofErr w:type="spellEnd"/>
            <w:r w:rsidR="004B0E34">
              <w:rPr>
                <w:rFonts w:ascii="Times New Roman" w:hAnsi="Times New Roman"/>
                <w:sz w:val="20"/>
              </w:rPr>
              <w:t>;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r w:rsidRPr="00E6518B">
              <w:rPr>
                <w:rFonts w:ascii="Times New Roman" w:hAnsi="Times New Roman"/>
                <w:sz w:val="20"/>
              </w:rPr>
              <w:t xml:space="preserve">пластическое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ушивание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свища с анатомической реконструкцией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апендикоцистостомия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по Митрофанову у детей с нейрогенным мочевым пузырем</w:t>
            </w:r>
            <w:r w:rsidR="004B0E34">
              <w:rPr>
                <w:rFonts w:ascii="Times New Roman" w:hAnsi="Times New Roman"/>
                <w:sz w:val="20"/>
              </w:rPr>
              <w:t>;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r w:rsidRPr="00E6518B">
              <w:rPr>
                <w:rFonts w:ascii="Times New Roman" w:hAnsi="Times New Roman"/>
                <w:sz w:val="20"/>
              </w:rPr>
              <w:t xml:space="preserve">радикальная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цистэктомия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с кишечной пластикой мочевого пузыря</w:t>
            </w:r>
            <w:r w:rsidR="004B0E34">
              <w:rPr>
                <w:rFonts w:ascii="Times New Roman" w:hAnsi="Times New Roman"/>
                <w:sz w:val="20"/>
              </w:rPr>
              <w:t>;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аугментационная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цистопластика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r w:rsidRPr="00E6518B">
              <w:rPr>
                <w:rFonts w:ascii="Times New Roman" w:hAnsi="Times New Roman"/>
                <w:sz w:val="20"/>
              </w:rPr>
              <w:t>восстановление уретры с использованием</w:t>
            </w:r>
            <w:r w:rsidR="004B0E34">
              <w:rPr>
                <w:rFonts w:ascii="Times New Roman" w:hAnsi="Times New Roman"/>
                <w:sz w:val="20"/>
              </w:rPr>
              <w:t>;</w:t>
            </w:r>
            <w:r w:rsidRPr="00E6518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                                       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реваскуляризированного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свободного лоскута</w:t>
            </w:r>
            <w:r w:rsidR="004B0E34">
              <w:rPr>
                <w:rFonts w:ascii="Times New Roman" w:hAnsi="Times New Roman"/>
                <w:sz w:val="20"/>
              </w:rPr>
              <w:t>;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уретропластика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лоскутом из слизистой рта</w:t>
            </w:r>
            <w:r w:rsidR="004B0E34">
              <w:rPr>
                <w:rFonts w:ascii="Times New Roman" w:hAnsi="Times New Roman"/>
                <w:sz w:val="20"/>
              </w:rPr>
              <w:t>;</w:t>
            </w:r>
            <w:r w:rsidRPr="00E6518B"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- </w:t>
            </w:r>
            <w:r w:rsidRPr="00E6518B">
              <w:rPr>
                <w:rFonts w:ascii="Times New Roman" w:hAnsi="Times New Roman"/>
                <w:sz w:val="20"/>
              </w:rPr>
              <w:t>иссечение и закрытие свища женских половых органов (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фистулопластика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>)</w:t>
            </w:r>
          </w:p>
          <w:p w:rsidR="004B0E34" w:rsidRPr="00D46827" w:rsidRDefault="004B0E34" w:rsidP="004B0E34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D46827" w:rsidRDefault="005D048E" w:rsidP="00BB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122 855,60</w:t>
            </w:r>
          </w:p>
        </w:tc>
      </w:tr>
      <w:tr w:rsidR="005D048E" w:rsidRPr="00D46827" w:rsidTr="005877D2">
        <w:trPr>
          <w:trHeight w:val="3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48E" w:rsidRPr="00D46827" w:rsidRDefault="005D048E" w:rsidP="00406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D46827" w:rsidRDefault="005D048E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Оперативные вмешательства на органах мочеполовой системы с использованием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лапароскопической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D46827" w:rsidRDefault="005D048E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Default="005D048E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опухоль предстательной железы. Опухоль почки. Опухоль мочевого пузыря. Опухоль почечной лоханки. Прогрессивно растущая киста почки. Стриктура мочеточника</w:t>
            </w:r>
          </w:p>
          <w:p w:rsidR="005D048E" w:rsidRPr="00D46827" w:rsidRDefault="005D048E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0B19D0" w:rsidRDefault="005D048E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Default="005D048E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экстрапери</w:t>
            </w:r>
            <w:r w:rsidR="004B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тонеоскопическая</w:t>
            </w:r>
            <w:proofErr w:type="spellEnd"/>
            <w:r w:rsidR="004B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B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простатэктомия</w:t>
            </w:r>
            <w:proofErr w:type="spellEnd"/>
            <w:r w:rsidR="004B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5D048E" w:rsidRDefault="005D048E" w:rsidP="00F673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лапаро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- и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экстраперитонеоскопическая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цистэктомия</w:t>
            </w:r>
            <w:proofErr w:type="spellEnd"/>
            <w:r w:rsidR="004B0E34">
              <w:rPr>
                <w:rFonts w:ascii="Times New Roman" w:hAnsi="Times New Roman"/>
                <w:sz w:val="20"/>
              </w:rPr>
              <w:t>;</w:t>
            </w:r>
          </w:p>
          <w:p w:rsidR="005D048E" w:rsidRDefault="005D048E" w:rsidP="00F673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лапаро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- и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ретроперитонеоскопическая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тазовая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лимфаденэктомия</w:t>
            </w:r>
            <w:proofErr w:type="spellEnd"/>
            <w:r w:rsidR="004B0E34">
              <w:rPr>
                <w:rFonts w:ascii="Times New Roman" w:hAnsi="Times New Roman"/>
                <w:sz w:val="20"/>
              </w:rPr>
              <w:t>;</w:t>
            </w:r>
          </w:p>
          <w:p w:rsidR="005D048E" w:rsidRDefault="005D048E" w:rsidP="00F673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лапаро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- и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ретроперитонеоскопическая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нефрэктомия</w:t>
            </w:r>
            <w:proofErr w:type="spellEnd"/>
            <w:r w:rsidR="004B0E34">
              <w:rPr>
                <w:rFonts w:ascii="Times New Roman" w:hAnsi="Times New Roman"/>
                <w:sz w:val="20"/>
              </w:rPr>
              <w:t>;</w:t>
            </w:r>
          </w:p>
          <w:p w:rsidR="005D048E" w:rsidRDefault="005D048E" w:rsidP="00F673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лапаро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- и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ретроперитонеоскопическое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иссечение кисты почки</w:t>
            </w:r>
            <w:r w:rsidR="004B0E34">
              <w:rPr>
                <w:rFonts w:ascii="Times New Roman" w:hAnsi="Times New Roman"/>
                <w:sz w:val="20"/>
              </w:rPr>
              <w:t>;</w:t>
            </w:r>
          </w:p>
          <w:p w:rsidR="005D048E" w:rsidRPr="005D048E" w:rsidRDefault="005D048E" w:rsidP="00F673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лапаро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- и </w:t>
            </w:r>
            <w:proofErr w:type="spellStart"/>
            <w:r w:rsidRPr="00E6518B">
              <w:rPr>
                <w:rFonts w:ascii="Times New Roman" w:hAnsi="Times New Roman"/>
                <w:sz w:val="20"/>
              </w:rPr>
              <w:t>ретроперитонеоскопическая</w:t>
            </w:r>
            <w:proofErr w:type="spellEnd"/>
            <w:r w:rsidRPr="00E6518B">
              <w:rPr>
                <w:rFonts w:ascii="Times New Roman" w:hAnsi="Times New Roman"/>
                <w:sz w:val="20"/>
              </w:rPr>
              <w:t xml:space="preserve"> пластика лоханочно-мочеточникового сегмента, мочеточника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48E" w:rsidRPr="00D46827" w:rsidRDefault="005D048E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3B5" w:rsidRPr="00D46827" w:rsidTr="005877D2">
        <w:trPr>
          <w:trHeight w:val="9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D46827" w:rsidRDefault="00F673B5" w:rsidP="00406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D46827" w:rsidRDefault="00F673B5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8E" w:rsidRPr="005D048E" w:rsidRDefault="005D048E" w:rsidP="005D048E">
            <w:pPr>
              <w:spacing w:after="8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0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I86.1</w:t>
            </w:r>
          </w:p>
          <w:p w:rsidR="00F673B5" w:rsidRPr="00D46827" w:rsidRDefault="00F673B5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5D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опухоль предстательной железы. Опухоль почки. Опухоль мочевого пузыря. Опухоль почечной лоханки.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0B19D0" w:rsidRDefault="00F673B5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ретроперитонеоскопическая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нефроуретерэктомия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F673B5" w:rsidRPr="00D46827" w:rsidRDefault="00F673B5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D46827" w:rsidRDefault="00F673B5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3B5" w:rsidRPr="00D46827" w:rsidTr="005877D2">
        <w:trPr>
          <w:trHeight w:val="1353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D46827" w:rsidRDefault="00F673B5" w:rsidP="00406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Рецидивные и особо сложные операции на органах мочеполовой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5D048E" w:rsidRDefault="005D048E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572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N20.2, N20.0, N13.0, N13.1, N13.2, C67, Q62.1, Q62.2, Q62.3, Q62.7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опухоль почки. Камни почек. Стриктура мочеточника. Опухоль мочевого пузыря. Врожденный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уретерогидронефроз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Врожденный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мегауретер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0B19D0" w:rsidRDefault="00F673B5" w:rsidP="00DD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 w:rsidRPr="000B1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3B5" w:rsidRPr="00D46827" w:rsidRDefault="00F673B5" w:rsidP="00F67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перкутанная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нефролитолапоксия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сочетании с дистанционной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литотрипсией</w:t>
            </w:r>
            <w:proofErr w:type="spellEnd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без применения дистанционной </w:t>
            </w:r>
            <w:proofErr w:type="spellStart"/>
            <w:r w:rsidRPr="00D4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литотрипсии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3B5" w:rsidRPr="00D46827" w:rsidRDefault="00F673B5" w:rsidP="00D4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35F89" w:rsidRDefault="00535F89" w:rsidP="004064F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024F4" w:rsidRDefault="007024F4" w:rsidP="003336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D048E" w:rsidRDefault="00333694" w:rsidP="007024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</w:t>
      </w:r>
    </w:p>
    <w:p w:rsidR="005D048E" w:rsidRDefault="005D048E" w:rsidP="008E007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sectPr w:rsidR="005D048E" w:rsidSect="00542E03">
      <w:headerReference w:type="default" r:id="rId8"/>
      <w:pgSz w:w="16838" w:h="11906" w:orient="landscape"/>
      <w:pgMar w:top="993" w:right="794" w:bottom="794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EB5" w:rsidRDefault="00153EB5" w:rsidP="00542E03">
      <w:pPr>
        <w:spacing w:after="0" w:line="240" w:lineRule="auto"/>
      </w:pPr>
      <w:r>
        <w:separator/>
      </w:r>
    </w:p>
  </w:endnote>
  <w:endnote w:type="continuationSeparator" w:id="0">
    <w:p w:rsidR="00153EB5" w:rsidRDefault="00153EB5" w:rsidP="0054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EB5" w:rsidRDefault="00153EB5" w:rsidP="00542E03">
      <w:pPr>
        <w:spacing w:after="0" w:line="240" w:lineRule="auto"/>
      </w:pPr>
      <w:r>
        <w:separator/>
      </w:r>
    </w:p>
  </w:footnote>
  <w:footnote w:type="continuationSeparator" w:id="0">
    <w:p w:rsidR="00153EB5" w:rsidRDefault="00153EB5" w:rsidP="0054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402209"/>
      <w:docPartObj>
        <w:docPartGallery w:val="Page Numbers (Top of Page)"/>
        <w:docPartUnique/>
      </w:docPartObj>
    </w:sdtPr>
    <w:sdtEndPr/>
    <w:sdtContent>
      <w:p w:rsidR="00542E03" w:rsidRDefault="00542E03">
        <w:pPr>
          <w:pStyle w:val="a5"/>
          <w:jc w:val="center"/>
        </w:pPr>
        <w:r w:rsidRPr="00542E0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42E0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42E0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77D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42E0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42E03" w:rsidRDefault="00542E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074"/>
    <w:rsid w:val="000B19D0"/>
    <w:rsid w:val="00153EB5"/>
    <w:rsid w:val="00184A6C"/>
    <w:rsid w:val="00225E9E"/>
    <w:rsid w:val="00260EAA"/>
    <w:rsid w:val="002967D6"/>
    <w:rsid w:val="002A021E"/>
    <w:rsid w:val="002C33CA"/>
    <w:rsid w:val="00333694"/>
    <w:rsid w:val="00341CE6"/>
    <w:rsid w:val="00370252"/>
    <w:rsid w:val="003B1295"/>
    <w:rsid w:val="00400ADF"/>
    <w:rsid w:val="004064F8"/>
    <w:rsid w:val="00413AA5"/>
    <w:rsid w:val="00482187"/>
    <w:rsid w:val="004A2182"/>
    <w:rsid w:val="004B0E34"/>
    <w:rsid w:val="004B794F"/>
    <w:rsid w:val="00535F89"/>
    <w:rsid w:val="00537005"/>
    <w:rsid w:val="00542E03"/>
    <w:rsid w:val="00547D7A"/>
    <w:rsid w:val="005877D2"/>
    <w:rsid w:val="005963C1"/>
    <w:rsid w:val="005C6392"/>
    <w:rsid w:val="005D048E"/>
    <w:rsid w:val="006374C5"/>
    <w:rsid w:val="006A28B7"/>
    <w:rsid w:val="006C535B"/>
    <w:rsid w:val="006F052E"/>
    <w:rsid w:val="007024F4"/>
    <w:rsid w:val="007218B6"/>
    <w:rsid w:val="00735BCF"/>
    <w:rsid w:val="007444FE"/>
    <w:rsid w:val="007D7CC2"/>
    <w:rsid w:val="007E5408"/>
    <w:rsid w:val="008E0074"/>
    <w:rsid w:val="009D440B"/>
    <w:rsid w:val="00A206F8"/>
    <w:rsid w:val="00A903BC"/>
    <w:rsid w:val="00AF4EB0"/>
    <w:rsid w:val="00AF6C04"/>
    <w:rsid w:val="00B029C6"/>
    <w:rsid w:val="00B16392"/>
    <w:rsid w:val="00B8403E"/>
    <w:rsid w:val="00B95878"/>
    <w:rsid w:val="00BB0CDD"/>
    <w:rsid w:val="00C07B4B"/>
    <w:rsid w:val="00C11F5C"/>
    <w:rsid w:val="00C1597D"/>
    <w:rsid w:val="00C8052F"/>
    <w:rsid w:val="00CB2E2B"/>
    <w:rsid w:val="00CB6FDD"/>
    <w:rsid w:val="00D016EA"/>
    <w:rsid w:val="00D12D4F"/>
    <w:rsid w:val="00D46827"/>
    <w:rsid w:val="00D5721A"/>
    <w:rsid w:val="00DD10C4"/>
    <w:rsid w:val="00E12581"/>
    <w:rsid w:val="00E63589"/>
    <w:rsid w:val="00EC18FD"/>
    <w:rsid w:val="00F15501"/>
    <w:rsid w:val="00F6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07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4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2E03"/>
  </w:style>
  <w:style w:type="paragraph" w:styleId="a7">
    <w:name w:val="footer"/>
    <w:basedOn w:val="a"/>
    <w:link w:val="a8"/>
    <w:uiPriority w:val="99"/>
    <w:unhideWhenUsed/>
    <w:rsid w:val="0054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2E03"/>
  </w:style>
  <w:style w:type="paragraph" w:customStyle="1" w:styleId="ConsPlusNormal">
    <w:name w:val="ConsPlusNormal"/>
    <w:rsid w:val="00184A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07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4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2E03"/>
  </w:style>
  <w:style w:type="paragraph" w:styleId="a7">
    <w:name w:val="footer"/>
    <w:basedOn w:val="a"/>
    <w:link w:val="a8"/>
    <w:uiPriority w:val="99"/>
    <w:unhideWhenUsed/>
    <w:rsid w:val="0054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2E03"/>
  </w:style>
  <w:style w:type="paragraph" w:customStyle="1" w:styleId="ConsPlusNormal">
    <w:name w:val="ConsPlusNormal"/>
    <w:rsid w:val="00184A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23A445F0F272E42449DAFD9FD0FE028923D31384389796422497c462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6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А. Комова</dc:creator>
  <cp:lastModifiedBy>Оксана Казанцева</cp:lastModifiedBy>
  <cp:revision>86</cp:revision>
  <cp:lastPrinted>2015-12-23T22:51:00Z</cp:lastPrinted>
  <dcterms:created xsi:type="dcterms:W3CDTF">2015-03-10T01:45:00Z</dcterms:created>
  <dcterms:modified xsi:type="dcterms:W3CDTF">2016-05-10T05:17:00Z</dcterms:modified>
</cp:coreProperties>
</file>